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0B" w:rsidRPr="00C772C8" w:rsidRDefault="00A016BA" w:rsidP="00E34BDD">
      <w:pPr>
        <w:jc w:val="center"/>
        <w:rPr>
          <w:color w:val="808080"/>
        </w:rPr>
      </w:pPr>
      <w:r>
        <w:rPr>
          <w:noProof/>
          <w:color w:val="808080"/>
        </w:rPr>
        <w:drawing>
          <wp:inline distT="0" distB="0" distL="0" distR="0">
            <wp:extent cx="6637020" cy="194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D84" w:rsidRPr="003F6196" w:rsidRDefault="00741D84" w:rsidP="00741D84">
      <w:pPr>
        <w:jc w:val="center"/>
        <w:rPr>
          <w:b/>
          <w:sz w:val="22"/>
          <w:szCs w:val="22"/>
        </w:rPr>
      </w:pPr>
      <w:r w:rsidRPr="003F6196">
        <w:rPr>
          <w:b/>
          <w:sz w:val="22"/>
          <w:szCs w:val="22"/>
        </w:rPr>
        <w:t>Коммерческое предложение</w:t>
      </w:r>
      <w:r>
        <w:rPr>
          <w:b/>
          <w:sz w:val="22"/>
          <w:szCs w:val="22"/>
        </w:rPr>
        <w:t xml:space="preserve"> </w:t>
      </w:r>
    </w:p>
    <w:p w:rsidR="00741D84" w:rsidRPr="003F6196" w:rsidRDefault="00741D84" w:rsidP="00741D84">
      <w:pPr>
        <w:tabs>
          <w:tab w:val="center" w:pos="4677"/>
        </w:tabs>
        <w:jc w:val="center"/>
        <w:rPr>
          <w:b/>
          <w:sz w:val="22"/>
          <w:szCs w:val="22"/>
        </w:rPr>
      </w:pPr>
      <w:r w:rsidRPr="003F6196">
        <w:rPr>
          <w:b/>
          <w:sz w:val="22"/>
          <w:szCs w:val="22"/>
        </w:rPr>
        <w:t>на продукцию ООО «Экарус», карьер «Чигарпакенч»</w:t>
      </w:r>
    </w:p>
    <w:p w:rsidR="00741D84" w:rsidRPr="003F6196" w:rsidRDefault="00741D84" w:rsidP="00741D84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741D84" w:rsidRPr="003F6196" w:rsidRDefault="00741D84" w:rsidP="00741D84">
      <w:pPr>
        <w:tabs>
          <w:tab w:val="left" w:pos="284"/>
        </w:tabs>
        <w:spacing w:line="276" w:lineRule="auto"/>
        <w:ind w:firstLine="851"/>
        <w:jc w:val="both"/>
        <w:rPr>
          <w:sz w:val="22"/>
          <w:szCs w:val="22"/>
        </w:rPr>
      </w:pPr>
      <w:r w:rsidRPr="003F6196">
        <w:rPr>
          <w:sz w:val="22"/>
          <w:szCs w:val="22"/>
        </w:rPr>
        <w:t>ООО «Экарус» готово осуществлять поставку инертных материалов для выполнения ремонтно-строительных</w:t>
      </w:r>
      <w:r>
        <w:rPr>
          <w:sz w:val="22"/>
          <w:szCs w:val="22"/>
        </w:rPr>
        <w:t>, дорожных</w:t>
      </w:r>
      <w:r w:rsidRPr="003F6196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и приготовления бетона</w:t>
      </w:r>
      <w:r w:rsidRPr="003F6196">
        <w:rPr>
          <w:sz w:val="22"/>
          <w:szCs w:val="22"/>
        </w:rPr>
        <w:t>.</w:t>
      </w:r>
    </w:p>
    <w:p w:rsidR="00741D84" w:rsidRPr="003F6196" w:rsidRDefault="00741D84" w:rsidP="00741D84">
      <w:pPr>
        <w:tabs>
          <w:tab w:val="left" w:pos="284"/>
        </w:tabs>
        <w:spacing w:line="276" w:lineRule="auto"/>
        <w:ind w:firstLine="851"/>
        <w:jc w:val="both"/>
        <w:rPr>
          <w:sz w:val="22"/>
          <w:szCs w:val="22"/>
        </w:rPr>
      </w:pPr>
      <w:r w:rsidRPr="003F6196">
        <w:rPr>
          <w:sz w:val="22"/>
          <w:szCs w:val="22"/>
        </w:rPr>
        <w:t>Месторождение «Чигарпакенч» находиться в 1 км к югу от 23-ого км автодороги Мурманск-Туманный в северо-западной части Кольского полуострова, на территории Кольского района Мурманской области.</w:t>
      </w:r>
    </w:p>
    <w:p w:rsidR="00741D84" w:rsidRPr="003F6196" w:rsidRDefault="00741D84" w:rsidP="00741D84">
      <w:pPr>
        <w:tabs>
          <w:tab w:val="left" w:pos="142"/>
          <w:tab w:val="left" w:pos="426"/>
        </w:tabs>
        <w:rPr>
          <w:b/>
          <w:sz w:val="22"/>
          <w:szCs w:val="22"/>
        </w:rPr>
      </w:pPr>
      <w:r w:rsidRPr="003F6196">
        <w:rPr>
          <w:b/>
          <w:sz w:val="22"/>
          <w:szCs w:val="22"/>
        </w:rPr>
        <w:t>Стоимость продукции: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1184"/>
        <w:gridCol w:w="1480"/>
        <w:gridCol w:w="1480"/>
        <w:gridCol w:w="1482"/>
        <w:gridCol w:w="1480"/>
      </w:tblGrid>
      <w:tr w:rsidR="00741D84" w:rsidRPr="003F6196" w:rsidTr="00741D84">
        <w:trPr>
          <w:trHeight w:val="360"/>
        </w:trPr>
        <w:tc>
          <w:tcPr>
            <w:tcW w:w="1701" w:type="pct"/>
            <w:vMerge w:val="restart"/>
            <w:vAlign w:val="center"/>
          </w:tcPr>
          <w:p w:rsidR="00741D84" w:rsidRPr="003F6196" w:rsidRDefault="00741D84" w:rsidP="00741D84">
            <w:pPr>
              <w:ind w:left="-24"/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550" w:type="pct"/>
            <w:vMerge w:val="restart"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Объемный вес тонн/м3</w:t>
            </w:r>
          </w:p>
        </w:tc>
        <w:tc>
          <w:tcPr>
            <w:tcW w:w="687" w:type="pct"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Цена за 1т</w:t>
            </w:r>
          </w:p>
        </w:tc>
        <w:tc>
          <w:tcPr>
            <w:tcW w:w="687" w:type="pct"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Цена за м3</w:t>
            </w:r>
          </w:p>
        </w:tc>
        <w:tc>
          <w:tcPr>
            <w:tcW w:w="688" w:type="pct"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Цена за 1т</w:t>
            </w:r>
          </w:p>
        </w:tc>
        <w:tc>
          <w:tcPr>
            <w:tcW w:w="687" w:type="pct"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Цена за м3</w:t>
            </w:r>
          </w:p>
        </w:tc>
      </w:tr>
      <w:tr w:rsidR="00741D84" w:rsidRPr="003F6196" w:rsidTr="00741D84">
        <w:trPr>
          <w:trHeight w:val="272"/>
        </w:trPr>
        <w:tc>
          <w:tcPr>
            <w:tcW w:w="1701" w:type="pct"/>
            <w:vMerge/>
            <w:vAlign w:val="center"/>
          </w:tcPr>
          <w:p w:rsidR="00741D84" w:rsidRPr="003F6196" w:rsidRDefault="00741D84" w:rsidP="00741D84">
            <w:pPr>
              <w:ind w:left="-24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pct"/>
            <w:gridSpan w:val="2"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50</w:t>
            </w:r>
            <w:r w:rsidRPr="003F61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3F6196">
              <w:rPr>
                <w:sz w:val="22"/>
                <w:szCs w:val="22"/>
              </w:rPr>
              <w:t>м3</w:t>
            </w:r>
          </w:p>
        </w:tc>
        <w:tc>
          <w:tcPr>
            <w:tcW w:w="1375" w:type="pct"/>
            <w:gridSpan w:val="2"/>
            <w:vAlign w:val="center"/>
          </w:tcPr>
          <w:p w:rsidR="00741D84" w:rsidRPr="003F6196" w:rsidRDefault="00741D84" w:rsidP="00741D84">
            <w:pPr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50</w:t>
            </w:r>
            <w:r w:rsidRPr="003F61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3F6196">
              <w:rPr>
                <w:sz w:val="22"/>
                <w:szCs w:val="22"/>
              </w:rPr>
              <w:t>м3</w:t>
            </w:r>
          </w:p>
        </w:tc>
      </w:tr>
      <w:tr w:rsidR="00741D84" w:rsidRPr="003F6196" w:rsidTr="00741D84">
        <w:trPr>
          <w:trHeight w:val="400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 xml:space="preserve">Щебень фракции </w:t>
            </w:r>
            <w:r>
              <w:rPr>
                <w:sz w:val="22"/>
                <w:szCs w:val="22"/>
              </w:rPr>
              <w:t>3-5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940,00</w:t>
            </w:r>
          </w:p>
        </w:tc>
      </w:tr>
      <w:tr w:rsidR="00741D84" w:rsidRPr="003F6196" w:rsidTr="00741D84">
        <w:trPr>
          <w:trHeight w:val="400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Щебень фракции 5-10 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1,39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770,00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1070,00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710,00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985,00</w:t>
            </w:r>
          </w:p>
        </w:tc>
      </w:tr>
      <w:tr w:rsidR="00741D84" w:rsidRPr="003F6196" w:rsidTr="00741D84">
        <w:trPr>
          <w:trHeight w:val="400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 xml:space="preserve">Щебень фракции 5-20 мм </w:t>
            </w:r>
            <w:r w:rsidRPr="009E2E42">
              <w:rPr>
                <w:b/>
                <w:sz w:val="22"/>
                <w:szCs w:val="22"/>
              </w:rPr>
              <w:t>до 15%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1,36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740,00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1005,00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9E2E42">
              <w:rPr>
                <w:sz w:val="22"/>
                <w:szCs w:val="22"/>
              </w:rPr>
              <w:t>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52</w:t>
            </w:r>
            <w:r w:rsidRPr="009E2E42">
              <w:rPr>
                <w:sz w:val="22"/>
                <w:szCs w:val="22"/>
              </w:rPr>
              <w:t>,00</w:t>
            </w:r>
          </w:p>
        </w:tc>
      </w:tr>
      <w:tr w:rsidR="00741D84" w:rsidRPr="003F6196" w:rsidTr="00741D84">
        <w:trPr>
          <w:trHeight w:val="322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 xml:space="preserve">Щебень фракции 5-20 мм </w:t>
            </w:r>
            <w:r w:rsidRPr="009E2E42">
              <w:rPr>
                <w:b/>
                <w:sz w:val="22"/>
                <w:szCs w:val="22"/>
              </w:rPr>
              <w:t>от 15%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1,36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695,00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945,00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9E2E42">
              <w:rPr>
                <w:sz w:val="22"/>
                <w:szCs w:val="22"/>
              </w:rPr>
              <w:t>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Pr="009E2E42">
              <w:rPr>
                <w:sz w:val="22"/>
                <w:szCs w:val="22"/>
              </w:rPr>
              <w:t>,00</w:t>
            </w:r>
          </w:p>
        </w:tc>
      </w:tr>
      <w:tr w:rsidR="00741D84" w:rsidRPr="003F6196" w:rsidTr="00741D84">
        <w:trPr>
          <w:trHeight w:val="322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Щебень фракции 10-20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1,43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735,00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1050,00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675,00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965,00</w:t>
            </w:r>
          </w:p>
        </w:tc>
      </w:tr>
      <w:tr w:rsidR="00741D84" w:rsidRPr="003F6196" w:rsidTr="00741D84">
        <w:trPr>
          <w:trHeight w:val="322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Щебень фракции 20-40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1,41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595,00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840,00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9E2E42">
              <w:rPr>
                <w:sz w:val="22"/>
                <w:szCs w:val="22"/>
              </w:rPr>
              <w:t>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75</w:t>
            </w:r>
            <w:r w:rsidRPr="009E2E42">
              <w:rPr>
                <w:sz w:val="22"/>
                <w:szCs w:val="22"/>
              </w:rPr>
              <w:t>,00</w:t>
            </w:r>
          </w:p>
        </w:tc>
      </w:tr>
      <w:tr w:rsidR="00741D84" w:rsidRPr="003F6196" w:rsidTr="00741D84">
        <w:trPr>
          <w:trHeight w:val="387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Щебень фракции 20-70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1,42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595,00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845,00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9E2E42">
              <w:rPr>
                <w:sz w:val="22"/>
                <w:szCs w:val="22"/>
              </w:rPr>
              <w:t>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81</w:t>
            </w:r>
            <w:r w:rsidRPr="009E2E42">
              <w:rPr>
                <w:sz w:val="22"/>
                <w:szCs w:val="22"/>
              </w:rPr>
              <w:t>,00</w:t>
            </w:r>
          </w:p>
        </w:tc>
      </w:tr>
      <w:tr w:rsidR="00741D84" w:rsidRPr="003F6196" w:rsidTr="00741D84">
        <w:trPr>
          <w:trHeight w:val="387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Щебень фракции 25-60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1,39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650,00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905,00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590,00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820,00</w:t>
            </w:r>
          </w:p>
        </w:tc>
      </w:tr>
      <w:tr w:rsidR="00741D84" w:rsidRPr="003F6196" w:rsidTr="00741D84">
        <w:trPr>
          <w:trHeight w:val="322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Щебень фракции 40-70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1,43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590,00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845,00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Pr="009E2E42">
              <w:rPr>
                <w:sz w:val="22"/>
                <w:szCs w:val="22"/>
              </w:rPr>
              <w:t>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9E2E42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E2E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86</w:t>
            </w:r>
            <w:r w:rsidRPr="009E2E42">
              <w:rPr>
                <w:sz w:val="22"/>
                <w:szCs w:val="22"/>
              </w:rPr>
              <w:t>,00</w:t>
            </w:r>
          </w:p>
        </w:tc>
      </w:tr>
      <w:tr w:rsidR="00741D84" w:rsidRPr="003F6196" w:rsidTr="00741D84">
        <w:trPr>
          <w:trHeight w:val="372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Скала гранитная</w:t>
            </w:r>
            <w:r>
              <w:rPr>
                <w:sz w:val="22"/>
                <w:szCs w:val="22"/>
              </w:rPr>
              <w:t xml:space="preserve"> 0-800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1,8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486,00</w:t>
            </w:r>
          </w:p>
        </w:tc>
      </w:tr>
      <w:tr w:rsidR="00741D84" w:rsidRPr="003F6196" w:rsidTr="00741D84">
        <w:trPr>
          <w:trHeight w:val="308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Скала фракции 0-300</w:t>
            </w:r>
            <w:r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1,53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</w:tr>
      <w:tr w:rsidR="00741D84" w:rsidRPr="003F6196" w:rsidTr="00741D84">
        <w:trPr>
          <w:trHeight w:val="358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Песок сеяный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1,5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</w:tr>
      <w:tr w:rsidR="00741D84" w:rsidRPr="003F6196" w:rsidTr="00741D84">
        <w:trPr>
          <w:trHeight w:val="436"/>
        </w:trPr>
        <w:tc>
          <w:tcPr>
            <w:tcW w:w="1701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Песок природный</w:t>
            </w:r>
            <w:r>
              <w:rPr>
                <w:sz w:val="22"/>
                <w:szCs w:val="22"/>
              </w:rPr>
              <w:t xml:space="preserve"> (ПГС)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1,5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</w:tr>
      <w:tr w:rsidR="00741D84" w:rsidRPr="003F6196" w:rsidTr="00741D84">
        <w:trPr>
          <w:trHeight w:val="372"/>
        </w:trPr>
        <w:tc>
          <w:tcPr>
            <w:tcW w:w="1701" w:type="pct"/>
          </w:tcPr>
          <w:p w:rsidR="00741D84" w:rsidRPr="003F6196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Песок-отсев (гранитный)</w:t>
            </w:r>
          </w:p>
        </w:tc>
        <w:tc>
          <w:tcPr>
            <w:tcW w:w="550" w:type="pct"/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6196">
              <w:rPr>
                <w:sz w:val="22"/>
                <w:szCs w:val="22"/>
              </w:rPr>
              <w:t>1,5</w:t>
            </w:r>
          </w:p>
        </w:tc>
        <w:tc>
          <w:tcPr>
            <w:tcW w:w="687" w:type="pct"/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687" w:type="pct"/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</w:t>
            </w:r>
          </w:p>
        </w:tc>
        <w:tc>
          <w:tcPr>
            <w:tcW w:w="688" w:type="pct"/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234,00</w:t>
            </w:r>
          </w:p>
        </w:tc>
        <w:tc>
          <w:tcPr>
            <w:tcW w:w="687" w:type="pct"/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741D84" w:rsidRPr="003F6196" w:rsidTr="00741D84">
        <w:trPr>
          <w:trHeight w:val="372"/>
        </w:trPr>
        <w:tc>
          <w:tcPr>
            <w:tcW w:w="1701" w:type="pct"/>
          </w:tcPr>
          <w:p w:rsidR="00741D84" w:rsidRPr="003F6196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ЩПС С-4/С-5 фр. 0-70/0-40 мм </w:t>
            </w:r>
          </w:p>
        </w:tc>
        <w:tc>
          <w:tcPr>
            <w:tcW w:w="550" w:type="pct"/>
          </w:tcPr>
          <w:p w:rsidR="00741D84" w:rsidRPr="003F6196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87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687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688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687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741D84" w:rsidRPr="003F6196" w:rsidTr="00741D84">
        <w:trPr>
          <w:trHeight w:val="372"/>
        </w:trPr>
        <w:tc>
          <w:tcPr>
            <w:tcW w:w="1701" w:type="pct"/>
          </w:tcPr>
          <w:p w:rsidR="00741D84" w:rsidRDefault="00741D84" w:rsidP="00741D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 растительный</w:t>
            </w:r>
          </w:p>
        </w:tc>
        <w:tc>
          <w:tcPr>
            <w:tcW w:w="550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687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741D84" w:rsidRDefault="00741D84" w:rsidP="00741D8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741D84" w:rsidRDefault="00741D84" w:rsidP="00741D84">
      <w:pPr>
        <w:rPr>
          <w:b/>
          <w:sz w:val="22"/>
          <w:szCs w:val="22"/>
        </w:rPr>
      </w:pPr>
      <w:r w:rsidRPr="003F6196">
        <w:rPr>
          <w:b/>
          <w:sz w:val="22"/>
          <w:szCs w:val="22"/>
        </w:rPr>
        <w:t xml:space="preserve">*Цены указаны с учетом НДС 18%, на </w:t>
      </w:r>
      <w:r>
        <w:rPr>
          <w:b/>
          <w:sz w:val="22"/>
          <w:szCs w:val="22"/>
        </w:rPr>
        <w:t>карьере</w:t>
      </w:r>
    </w:p>
    <w:p w:rsidR="00741D84" w:rsidRPr="003F6196" w:rsidRDefault="00741D84" w:rsidP="00741D84">
      <w:pPr>
        <w:rPr>
          <w:b/>
          <w:sz w:val="22"/>
          <w:szCs w:val="22"/>
        </w:rPr>
      </w:pPr>
      <w:r w:rsidRPr="003F6196">
        <w:rPr>
          <w:b/>
          <w:sz w:val="22"/>
          <w:szCs w:val="22"/>
        </w:rPr>
        <w:t>* 100% предоплата</w:t>
      </w:r>
    </w:p>
    <w:p w:rsidR="00741D84" w:rsidRPr="003F6196" w:rsidRDefault="00741D84" w:rsidP="00741D84">
      <w:pPr>
        <w:tabs>
          <w:tab w:val="left" w:pos="284"/>
          <w:tab w:val="left" w:pos="851"/>
        </w:tabs>
        <w:jc w:val="both"/>
        <w:rPr>
          <w:sz w:val="22"/>
          <w:szCs w:val="22"/>
        </w:rPr>
      </w:pPr>
    </w:p>
    <w:p w:rsidR="00741D84" w:rsidRPr="003F6196" w:rsidRDefault="00741D84" w:rsidP="00741D84">
      <w:pPr>
        <w:tabs>
          <w:tab w:val="left" w:pos="284"/>
          <w:tab w:val="left" w:pos="851"/>
        </w:tabs>
        <w:spacing w:line="276" w:lineRule="auto"/>
        <w:ind w:firstLine="851"/>
        <w:jc w:val="both"/>
        <w:rPr>
          <w:sz w:val="22"/>
          <w:szCs w:val="22"/>
        </w:rPr>
      </w:pPr>
      <w:r w:rsidRPr="003F6196">
        <w:rPr>
          <w:sz w:val="22"/>
          <w:szCs w:val="22"/>
        </w:rPr>
        <w:t>Конечная цена определяется в зависимости от конкретных условий поставки. В заявке указывать объем закупки, периодичность поставки, место отгрузки</w:t>
      </w:r>
      <w:r>
        <w:rPr>
          <w:sz w:val="22"/>
          <w:szCs w:val="22"/>
        </w:rPr>
        <w:t>.</w:t>
      </w:r>
    </w:p>
    <w:p w:rsidR="00741D84" w:rsidRDefault="00741D84" w:rsidP="00741D84">
      <w:pPr>
        <w:tabs>
          <w:tab w:val="left" w:pos="142"/>
          <w:tab w:val="left" w:pos="284"/>
          <w:tab w:val="left" w:pos="426"/>
          <w:tab w:val="left" w:pos="851"/>
        </w:tabs>
        <w:spacing w:line="276" w:lineRule="auto"/>
        <w:ind w:firstLine="851"/>
        <w:jc w:val="both"/>
        <w:rPr>
          <w:sz w:val="20"/>
          <w:szCs w:val="20"/>
        </w:rPr>
      </w:pPr>
      <w:r w:rsidRPr="003F6196">
        <w:rPr>
          <w:sz w:val="22"/>
          <w:szCs w:val="22"/>
        </w:rPr>
        <w:t xml:space="preserve">ООО «Экарус» располагает автотранспортом в количестве </w:t>
      </w:r>
      <w:r>
        <w:rPr>
          <w:sz w:val="22"/>
          <w:szCs w:val="22"/>
        </w:rPr>
        <w:t>32</w:t>
      </w:r>
      <w:r w:rsidRPr="003F6196">
        <w:rPr>
          <w:sz w:val="22"/>
          <w:szCs w:val="22"/>
        </w:rPr>
        <w:t>-</w:t>
      </w:r>
      <w:r>
        <w:rPr>
          <w:sz w:val="22"/>
          <w:szCs w:val="22"/>
        </w:rPr>
        <w:t>х</w:t>
      </w:r>
      <w:r w:rsidRPr="003F6196">
        <w:rPr>
          <w:sz w:val="22"/>
          <w:szCs w:val="22"/>
        </w:rPr>
        <w:t xml:space="preserve"> единиц грузовой техники, гру</w:t>
      </w:r>
      <w:r>
        <w:rPr>
          <w:sz w:val="22"/>
          <w:szCs w:val="22"/>
        </w:rPr>
        <w:t>зоподъемностью от 27 до 60 тонн.</w:t>
      </w:r>
      <w:r>
        <w:rPr>
          <w:sz w:val="20"/>
          <w:szCs w:val="20"/>
        </w:rPr>
        <w:tab/>
      </w:r>
    </w:p>
    <w:p w:rsidR="00741D84" w:rsidRDefault="00741D84" w:rsidP="00741D84">
      <w:pPr>
        <w:tabs>
          <w:tab w:val="left" w:pos="4230"/>
        </w:tabs>
        <w:rPr>
          <w:sz w:val="20"/>
          <w:szCs w:val="20"/>
        </w:rPr>
      </w:pPr>
    </w:p>
    <w:p w:rsidR="00741D84" w:rsidRDefault="00741D84" w:rsidP="00741D84">
      <w:pPr>
        <w:tabs>
          <w:tab w:val="left" w:pos="4230"/>
        </w:tabs>
        <w:rPr>
          <w:sz w:val="20"/>
          <w:szCs w:val="20"/>
        </w:rPr>
      </w:pPr>
      <w:r w:rsidRPr="00B71AD5">
        <w:rPr>
          <w:sz w:val="20"/>
          <w:szCs w:val="20"/>
        </w:rPr>
        <w:t>Тел/факс: (8152)53-29-99+207; 52-04-59</w:t>
      </w:r>
    </w:p>
    <w:p w:rsidR="00741D84" w:rsidRPr="00B71AD5" w:rsidRDefault="00741D84" w:rsidP="00741D84">
      <w:pPr>
        <w:tabs>
          <w:tab w:val="left" w:pos="4230"/>
        </w:tabs>
        <w:rPr>
          <w:sz w:val="20"/>
          <w:szCs w:val="20"/>
        </w:rPr>
      </w:pPr>
      <w:r>
        <w:rPr>
          <w:sz w:val="20"/>
          <w:szCs w:val="20"/>
        </w:rPr>
        <w:t>+7-911-300-20-23</w:t>
      </w:r>
      <w:r>
        <w:rPr>
          <w:sz w:val="20"/>
          <w:szCs w:val="20"/>
        </w:rPr>
        <w:tab/>
      </w:r>
    </w:p>
    <w:p w:rsidR="00E34BDD" w:rsidRPr="00741D84" w:rsidRDefault="00741D84" w:rsidP="00741D84">
      <w:pPr>
        <w:rPr>
          <w:sz w:val="22"/>
          <w:szCs w:val="22"/>
        </w:rPr>
      </w:pPr>
      <w:hyperlink r:id="rId6" w:history="1">
        <w:r w:rsidRPr="009E2E42">
          <w:rPr>
            <w:rStyle w:val="a3"/>
            <w:sz w:val="22"/>
            <w:szCs w:val="22"/>
            <w:lang w:val="en-US"/>
          </w:rPr>
          <w:t>karyer</w:t>
        </w:r>
        <w:r w:rsidRPr="009E2E42">
          <w:rPr>
            <w:rStyle w:val="a3"/>
            <w:sz w:val="22"/>
            <w:szCs w:val="22"/>
          </w:rPr>
          <w:t>@</w:t>
        </w:r>
        <w:r w:rsidRPr="009E2E42">
          <w:rPr>
            <w:rStyle w:val="a3"/>
            <w:sz w:val="22"/>
            <w:szCs w:val="22"/>
            <w:lang w:val="en-US"/>
          </w:rPr>
          <w:t>skarus</w:t>
        </w:r>
        <w:r w:rsidRPr="009E2E42">
          <w:rPr>
            <w:rStyle w:val="a3"/>
            <w:sz w:val="22"/>
            <w:szCs w:val="22"/>
          </w:rPr>
          <w:t>.</w:t>
        </w:r>
        <w:r w:rsidRPr="009E2E42">
          <w:rPr>
            <w:rStyle w:val="a3"/>
            <w:sz w:val="22"/>
            <w:szCs w:val="22"/>
            <w:lang w:val="en-US"/>
          </w:rPr>
          <w:t>ru</w:t>
        </w:r>
      </w:hyperlink>
    </w:p>
    <w:sectPr w:rsidR="00E34BDD" w:rsidRPr="00741D84" w:rsidSect="00741D84">
      <w:pgSz w:w="11906" w:h="16838"/>
      <w:pgMar w:top="360" w:right="850" w:bottom="567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8E3"/>
    <w:multiLevelType w:val="multilevel"/>
    <w:tmpl w:val="6696FA66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6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8FE2A6D"/>
    <w:multiLevelType w:val="multilevel"/>
    <w:tmpl w:val="6696FA66"/>
    <w:numStyleLink w:val="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34BDD"/>
    <w:rsid w:val="00106115"/>
    <w:rsid w:val="001D5EED"/>
    <w:rsid w:val="00482369"/>
    <w:rsid w:val="00740F37"/>
    <w:rsid w:val="00741D84"/>
    <w:rsid w:val="007C44BB"/>
    <w:rsid w:val="007D4B0B"/>
    <w:rsid w:val="00922C18"/>
    <w:rsid w:val="00A016BA"/>
    <w:rsid w:val="00A9491A"/>
    <w:rsid w:val="00AC48C6"/>
    <w:rsid w:val="00C772C8"/>
    <w:rsid w:val="00D577CB"/>
    <w:rsid w:val="00D70DC3"/>
    <w:rsid w:val="00E34BDD"/>
    <w:rsid w:val="00F01B70"/>
    <w:rsid w:val="00F4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2">
    <w:name w:val="Стиль2"/>
    <w:rsid w:val="00AC48C6"/>
    <w:pPr>
      <w:numPr>
        <w:numId w:val="1"/>
      </w:numPr>
    </w:pPr>
  </w:style>
  <w:style w:type="paragraph" w:customStyle="1" w:styleId="16">
    <w:name w:val="Стиль кернинг от 16 пт"/>
    <w:basedOn w:val="a"/>
    <w:next w:val="3"/>
    <w:autoRedefine/>
    <w:rsid w:val="00922C18"/>
    <w:pPr>
      <w:numPr>
        <w:ilvl w:val="1"/>
        <w:numId w:val="2"/>
      </w:numPr>
    </w:pPr>
    <w:rPr>
      <w:kern w:val="32"/>
    </w:rPr>
  </w:style>
  <w:style w:type="paragraph" w:styleId="3">
    <w:name w:val="List 3"/>
    <w:basedOn w:val="a"/>
    <w:rsid w:val="00922C18"/>
    <w:pPr>
      <w:ind w:left="849" w:hanging="283"/>
    </w:pPr>
  </w:style>
  <w:style w:type="paragraph" w:styleId="20">
    <w:name w:val="envelope return"/>
    <w:basedOn w:val="a"/>
    <w:rsid w:val="00D577CB"/>
    <w:rPr>
      <w:rFonts w:ascii="Arial" w:hAnsi="Arial" w:cs="Arial"/>
      <w:sz w:val="28"/>
      <w:szCs w:val="28"/>
    </w:rPr>
  </w:style>
  <w:style w:type="character" w:styleId="a3">
    <w:name w:val="Hyperlink"/>
    <w:basedOn w:val="a0"/>
    <w:rsid w:val="00741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yer@skaru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Skarus</Company>
  <LinksUpToDate>false</LinksUpToDate>
  <CharactersWithSpaces>1884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mailto:karyer@skarus.ru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2018-09-24T09:55:00Z</dcterms:created>
  <dcterms:modified xsi:type="dcterms:W3CDTF">2018-09-24T09:55:00Z</dcterms:modified>
</cp:coreProperties>
</file>